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EE" w:rsidRPr="00D1112B" w:rsidRDefault="00D1112B">
      <w:pPr>
        <w:spacing w:after="0"/>
        <w:ind w:left="120"/>
      </w:pPr>
      <w:bookmarkStart w:id="0" w:name="block-1202444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u\u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u\u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7EE" w:rsidRPr="0079020C" w:rsidRDefault="00F357EE">
      <w:pPr>
        <w:rPr>
          <w:lang w:val="ru-RU"/>
        </w:rPr>
        <w:sectPr w:rsidR="00F357EE" w:rsidRPr="0079020C">
          <w:pgSz w:w="11906" w:h="16383"/>
          <w:pgMar w:top="1134" w:right="850" w:bottom="1134" w:left="1701" w:header="720" w:footer="720" w:gutter="0"/>
          <w:cols w:space="720"/>
        </w:sectPr>
      </w:pPr>
    </w:p>
    <w:p w:rsidR="00F357EE" w:rsidRPr="0079020C" w:rsidRDefault="00D9434E">
      <w:pPr>
        <w:spacing w:after="0" w:line="264" w:lineRule="auto"/>
        <w:ind w:left="120"/>
        <w:jc w:val="both"/>
        <w:rPr>
          <w:lang w:val="ru-RU"/>
        </w:rPr>
      </w:pPr>
      <w:bookmarkStart w:id="1" w:name="block-12024448"/>
      <w:bookmarkEnd w:id="0"/>
      <w:r w:rsidRPr="007902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57EE" w:rsidRPr="0079020C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9020C" w:rsidRDefault="00D9434E">
      <w:pPr>
        <w:spacing w:after="0" w:line="264" w:lineRule="auto"/>
        <w:ind w:firstLine="600"/>
        <w:jc w:val="both"/>
        <w:rPr>
          <w:lang w:val="ru-RU"/>
        </w:rPr>
      </w:pPr>
      <w:r w:rsidRPr="0079020C">
        <w:rPr>
          <w:rFonts w:ascii="Times New Roman" w:hAnsi="Times New Roman"/>
          <w:color w:val="000000"/>
          <w:sz w:val="28"/>
          <w:lang w:val="ru-RU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9020C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Этому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c37334c-5fa9-457a-ad76-d36f127aa8c8"/>
      <w:r w:rsidRPr="0076653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2"/>
      <w:r w:rsidRPr="0076653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57EE" w:rsidRPr="0076653D" w:rsidRDefault="00F357EE">
      <w:pPr>
        <w:rPr>
          <w:lang w:val="ru-RU"/>
        </w:rPr>
        <w:sectPr w:rsidR="00F357EE" w:rsidRPr="0076653D">
          <w:pgSz w:w="11906" w:h="16383"/>
          <w:pgMar w:top="1134" w:right="850" w:bottom="1134" w:left="1701" w:header="720" w:footer="720" w:gutter="0"/>
          <w:cols w:space="720"/>
        </w:sect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bookmarkStart w:id="3" w:name="block-12024445"/>
      <w:bookmarkEnd w:id="1"/>
      <w:r w:rsidRPr="007665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357EE" w:rsidRPr="0076653D" w:rsidRDefault="00F357EE">
      <w:pPr>
        <w:rPr>
          <w:lang w:val="ru-RU"/>
        </w:rPr>
        <w:sectPr w:rsidR="00F357EE" w:rsidRPr="0076653D">
          <w:pgSz w:w="11906" w:h="16383"/>
          <w:pgMar w:top="1134" w:right="850" w:bottom="1134" w:left="1701" w:header="720" w:footer="720" w:gutter="0"/>
          <w:cols w:space="720"/>
        </w:sect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bookmarkStart w:id="4" w:name="block-12024446"/>
      <w:bookmarkEnd w:id="3"/>
      <w:r w:rsidRPr="007665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6653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Default="00D943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357EE" w:rsidRPr="0076653D" w:rsidRDefault="00D943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57EE" w:rsidRDefault="00D943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357EE" w:rsidRPr="0076653D" w:rsidRDefault="00D943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57EE" w:rsidRPr="0076653D" w:rsidRDefault="00D943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57EE" w:rsidRPr="0076653D" w:rsidRDefault="00D943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357EE" w:rsidRPr="0076653D" w:rsidRDefault="00D943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57EE" w:rsidRDefault="00D943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357EE" w:rsidRPr="0076653D" w:rsidRDefault="00D943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357EE" w:rsidRPr="0076653D" w:rsidRDefault="00D943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57EE" w:rsidRPr="0076653D" w:rsidRDefault="00D943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357EE" w:rsidRPr="0076653D" w:rsidRDefault="00D943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57EE" w:rsidRDefault="00D943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6653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57EE" w:rsidRPr="0076653D" w:rsidRDefault="00D943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57EE" w:rsidRPr="0076653D" w:rsidRDefault="00D943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357EE" w:rsidRDefault="00D943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357EE" w:rsidRPr="0076653D" w:rsidRDefault="00D943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57EE" w:rsidRPr="0076653D" w:rsidRDefault="00D943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357EE" w:rsidRPr="0076653D" w:rsidRDefault="00D943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left="120"/>
        <w:jc w:val="both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57EE" w:rsidRPr="0076653D" w:rsidRDefault="00F357EE">
      <w:pPr>
        <w:spacing w:after="0" w:line="264" w:lineRule="auto"/>
        <w:ind w:left="120"/>
        <w:jc w:val="both"/>
        <w:rPr>
          <w:lang w:val="ru-RU"/>
        </w:rPr>
      </w:pP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665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653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653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653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76653D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357EE" w:rsidRPr="0076653D" w:rsidRDefault="00D9434E">
      <w:pPr>
        <w:spacing w:after="0" w:line="264" w:lineRule="auto"/>
        <w:ind w:firstLine="600"/>
        <w:jc w:val="both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357EE" w:rsidRPr="0076653D" w:rsidRDefault="00F357EE">
      <w:pPr>
        <w:rPr>
          <w:lang w:val="ru-RU"/>
        </w:rPr>
        <w:sectPr w:rsidR="00F357EE" w:rsidRPr="0076653D">
          <w:pgSz w:w="11906" w:h="16383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bookmarkStart w:id="6" w:name="block-12024449"/>
      <w:bookmarkEnd w:id="4"/>
      <w:r w:rsidRPr="007665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F357E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D1112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F357EE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F357EE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bookmarkStart w:id="7" w:name="block-120244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F357E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методов </w:t>
            </w: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72"/>
        <w:gridCol w:w="1145"/>
        <w:gridCol w:w="1841"/>
        <w:gridCol w:w="1910"/>
        <w:gridCol w:w="1423"/>
        <w:gridCol w:w="2873"/>
      </w:tblGrid>
      <w:tr w:rsidR="00F357E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практическим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357EE" w:rsidRPr="00D1112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четырёхугольников </w:t>
            </w: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F357E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7EE" w:rsidRDefault="00F357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7EE" w:rsidRDefault="00F357EE"/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 w:rsidRPr="0076653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65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357E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357EE" w:rsidRDefault="00F357EE">
            <w:pPr>
              <w:spacing w:after="0"/>
              <w:ind w:left="135"/>
            </w:pPr>
          </w:p>
        </w:tc>
      </w:tr>
      <w:tr w:rsidR="00F357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Pr="0076653D" w:rsidRDefault="00D9434E">
            <w:pPr>
              <w:spacing w:after="0"/>
              <w:ind w:left="135"/>
              <w:rPr>
                <w:lang w:val="ru-RU"/>
              </w:rPr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 w:rsidRPr="007665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57EE" w:rsidRDefault="00D943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7EE" w:rsidRDefault="00F357EE"/>
        </w:tc>
      </w:tr>
    </w:tbl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F357EE">
      <w:pPr>
        <w:sectPr w:rsidR="00F357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7EE" w:rsidRDefault="00D9434E">
      <w:pPr>
        <w:spacing w:after="0"/>
        <w:ind w:left="120"/>
      </w:pPr>
      <w:bookmarkStart w:id="8" w:name="block-12024451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357EE" w:rsidRDefault="00D943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acdc3876-571e-4ea9-a1d0-6bf3dde3985b"/>
      <w:r w:rsidRPr="0076653D">
        <w:rPr>
          <w:rFonts w:ascii="Times New Roman" w:hAnsi="Times New Roman"/>
          <w:color w:val="000000"/>
          <w:sz w:val="28"/>
          <w:lang w:val="ru-RU"/>
        </w:rPr>
        <w:t>• Геометрия, 7-9 классы/ Атанасян Л.С., Бутузов В.Ф., Кадомцев С.Б. и другие, Акционерное общество «Издательство «Просвещение»</w:t>
      </w:r>
      <w:bookmarkEnd w:id="9"/>
      <w:r w:rsidRPr="007665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57EE" w:rsidRPr="0076653D" w:rsidRDefault="00D9434E">
      <w:pPr>
        <w:spacing w:after="0"/>
        <w:ind w:left="120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​</w:t>
      </w: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​‌1.Геометрия 7-9 Учебник для общеобразовательных учреждений/ Л.С. Атанасян и др. М. Просвещение, 2013.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2. Зив Б.Г. Геометрия Дидактические материалы. 7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3. Зив Б.Г. Геометрия Дидактические материалы. 7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4. Мищенко Т.М.. Геометрия. Тематические тесты. 7 класс/ Т.М. Мищенко, А.Д. Блинков. М.: Просвещение, 2013.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5. Рабинович Е. М. Геометрия на готовых чертежах. 7-11 классы/ Просвещение, 2013.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Зив Б.Г.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6. Геометрия Дидактические материалы. 8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7. Зив Б.Г. Геометрия Дидактические материалы. 8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8. Мищенко Т.М.. Геометрия. Тематические тесты. 8 класс/ Т.М. Мищенко, А.Д. Блинков. М.: Просвещение, 2013.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9.Геометрия Дидактические материалы. 9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10. Зив Б.Г. Геометрия Дидактические материалы. 9 класс / Б.Г. Зив, В.М. Мейлер. М. Просвещение, 2013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11. Мищенко Т.М.. Геометрия. Тематические тесты. 9 класс/ Т.М. Мищенко, А.Д. Блинков. М.: Просвещение, 2013.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12. Рабочая тетрадь по геометрии: 7 класс: к учебнику Л.С. Атанасяна и др. «Геометрия 7 – 9 классы» / Ю.А. Глазков, П.М. Камаев. – М.: Издательство «Экзамен», 2014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13. Контрольные работы по геометрии: 7 класс: к учебнику Л.С. Атанасяна и др. «Геометрия 7 – 9 классы» / Н.Б. Мельникова. – М.: Издательство «Экзамен», 2014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14. Тесты по геометрии: 7 класс: к учебнику Л.С. Атанасяна и др. «Геометрия 7 – 9 классы» / А.В. Фарков. – М.: Издательство «Экзамен», 2014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15. Дидактические материалы по геометрии: 7 класс: к учебнику Л.С. Атанасяна и др. «Геометрия 7 – 9 классы» / Н.Б. Мельникова, Г.А. Захарова. – М.: Издательство «Экзамен», 2014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16. Рабочая тетрадь по геометрии:8 класс: к учебнику Л.С. Атанасяна и др. «Геометрия 7 – 9 классы» / Ю.А. Глазков, П.М. Камаев. – М.: Издательство «Экзамен», 2015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17. Контрольные работы по геометрии: 8 класс: к учебнику Л.С. Атанасяна и др. «Геометрия 7 – 9 классы» / Н.Б. Мельникова. – М.: Издательство «Экзамен», 2015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18. Тесты по геометрии: 8 класс: к учебнику Л.С. Атанасяна и др. «Геометрия 7 – 9 классы» / А.В. Фарков. – М.: Издательство «Экзамен», 2015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19. Дидактические материалы по геометрии: 8 класс: к учебнику Л.С. Атанасяна и др. «Геометрия 7 – 9 классы» / Н.Б. Мельникова, Г.А. Захарова. – М.: Издательство «Экзамен», 2015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20 . Рабочая тетрадь по геометрии: 9 класс: к учебнику Л.С. Атанасяна и др. «Геометрия 7 – 9 классы» / Ю.А. Глазков, П.М. Камаев. – М.: Издательство «Экзамен», 2016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21. Контрольные работы по геометрии: 9 класс: к учебнику Л.С. Атанасяна и др. «Геометрия 7 – 9 классы» / Н.Б. Мельникова. – М.: Издательство «Экзамен», 2016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22. Тесты по геометрии: 9 класс: к учебнику Л.С. Атанасяна и др. «Геометрия 7 – 9 классы» / А.В. Фарков. – М.: Издательство «Экзамен», 2016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bookmarkStart w:id="10" w:name="810f2c24-8c1c-4af1-98b4-b34d2846533f"/>
      <w:r w:rsidRPr="0076653D">
        <w:rPr>
          <w:rFonts w:ascii="Times New Roman" w:hAnsi="Times New Roman"/>
          <w:color w:val="000000"/>
          <w:sz w:val="28"/>
          <w:lang w:val="ru-RU"/>
        </w:rPr>
        <w:t xml:space="preserve"> 23. Дидактические материалы по геометрии: 9 класс: к учебнику Л.С. Атанасяна и др. «Геометрия 7 – 9 классы» / Н.Б. Мельникова, Г.А. Захарова. – М.: Издательство «Экзамен», 2016</w:t>
      </w:r>
      <w:bookmarkEnd w:id="10"/>
      <w:r w:rsidRPr="007665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57EE" w:rsidRPr="0076653D" w:rsidRDefault="00F357EE">
      <w:pPr>
        <w:spacing w:after="0"/>
        <w:ind w:left="120"/>
        <w:rPr>
          <w:lang w:val="ru-RU"/>
        </w:rPr>
      </w:pP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57EE" w:rsidRPr="0076653D" w:rsidRDefault="00D9434E">
      <w:pPr>
        <w:spacing w:after="0" w:line="480" w:lineRule="auto"/>
        <w:ind w:left="120"/>
        <w:rPr>
          <w:lang w:val="ru-RU"/>
        </w:rPr>
      </w:pPr>
      <w:r w:rsidRPr="0076653D">
        <w:rPr>
          <w:rFonts w:ascii="Times New Roman" w:hAnsi="Times New Roman"/>
          <w:color w:val="000000"/>
          <w:sz w:val="28"/>
          <w:lang w:val="ru-RU"/>
        </w:rPr>
        <w:t>​</w:t>
      </w:r>
      <w:r w:rsidRPr="0076653D">
        <w:rPr>
          <w:rFonts w:ascii="Times New Roman" w:hAnsi="Times New Roman"/>
          <w:color w:val="333333"/>
          <w:sz w:val="28"/>
          <w:lang w:val="ru-RU"/>
        </w:rPr>
        <w:t>​‌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1.Цифровые образовательные ресурсы (ЦОР) к учебникам издательства "Мнемозина" представлены на сайте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665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Интернет - поддержка учителей математики, материалы для уроков, официальные документы Министерства образования и науки, необходимые в работе.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7665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Сеть творческих учителей.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etudes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Математические этюды. На сайте представлены этюды, выполненные с использованием современной компьютерной 3</w:t>
      </w:r>
      <w:r>
        <w:rPr>
          <w:rFonts w:ascii="Times New Roman" w:hAnsi="Times New Roman"/>
          <w:color w:val="000000"/>
          <w:sz w:val="28"/>
        </w:rPr>
        <w:t>D</w:t>
      </w:r>
      <w:r w:rsidRPr="0076653D">
        <w:rPr>
          <w:rFonts w:ascii="Times New Roman" w:hAnsi="Times New Roman"/>
          <w:color w:val="000000"/>
          <w:sz w:val="28"/>
          <w:lang w:val="ru-RU"/>
        </w:rPr>
        <w:t>-графики, увлекательно и интересно рассказывающие о математике и ее приложениях.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problems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База данных задач по всем темам школьной математики. Задачи разбиты по рубрикам и степени сложности. Ко всем задачам приведены решения.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golovolomka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hobby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Головоломки для умных людей. На сайте можно найти много задач (логических, на взвешивания и др.), вариации на тему кубика Рубика, электронные версии книг Р. Смаллиана, М. Гарднера, Л. Кэрролла, ведения занятий, приемах работы на уроках.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76653D">
        <w:rPr>
          <w:rFonts w:ascii="Times New Roman" w:hAnsi="Times New Roman"/>
          <w:color w:val="000000"/>
          <w:sz w:val="28"/>
          <w:lang w:val="ru-RU"/>
        </w:rPr>
        <w:t>. Математика на портале «Открытый колледж ». Можно найти учебный материал по различным разделам математики.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</w:t>
      </w:r>
      <w:r w:rsidRPr="007665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Институт новых технологий. На сайте можно ознакомиться с продукцией, предлагаемой Институтом, например, программами «Живая статистика», «АвтоГраф», развивающе-обучающей настольной игрой «Доли и дроби» и др.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school</w:t>
      </w:r>
      <w:r w:rsidRPr="007665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653D">
        <w:rPr>
          <w:rFonts w:ascii="Times New Roman" w:hAnsi="Times New Roman"/>
          <w:color w:val="000000"/>
          <w:sz w:val="28"/>
          <w:lang w:val="ru-RU"/>
        </w:rPr>
        <w:t>. Единая коллекция цифровых образовательных ресурсов.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Сайт издательства «Просвещение» (рубрика «Математика»)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11.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drofa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Сайт издательства Дрофа (рубрика «Математика»)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12.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center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som</w:t>
      </w:r>
      <w:r w:rsidRPr="0076653D">
        <w:rPr>
          <w:rFonts w:ascii="Times New Roman" w:hAnsi="Times New Roman"/>
          <w:color w:val="000000"/>
          <w:sz w:val="28"/>
          <w:lang w:val="ru-RU"/>
        </w:rPr>
        <w:t>. Методические рекомендации учителю- 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13.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r w:rsidRPr="0076653D">
        <w:rPr>
          <w:rFonts w:ascii="Times New Roman" w:hAnsi="Times New Roman"/>
          <w:color w:val="000000"/>
          <w:sz w:val="28"/>
          <w:lang w:val="ru-RU"/>
        </w:rPr>
        <w:t xml:space="preserve"> 14.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legion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Сайт издательства «Легион».</w:t>
      </w:r>
      <w:r w:rsidRPr="0076653D">
        <w:rPr>
          <w:sz w:val="28"/>
          <w:lang w:val="ru-RU"/>
        </w:rPr>
        <w:br/>
      </w:r>
      <w:r w:rsidRPr="0076653D">
        <w:rPr>
          <w:sz w:val="28"/>
          <w:lang w:val="ru-RU"/>
        </w:rPr>
        <w:br/>
      </w:r>
      <w:bookmarkStart w:id="11" w:name="0cfb5cb7-6334-48ba-8ea7-205ab2d8be80"/>
      <w:r w:rsidRPr="0076653D">
        <w:rPr>
          <w:rFonts w:ascii="Times New Roman" w:hAnsi="Times New Roman"/>
          <w:color w:val="000000"/>
          <w:sz w:val="28"/>
          <w:lang w:val="ru-RU"/>
        </w:rPr>
        <w:t xml:space="preserve"> 15. </w:t>
      </w:r>
      <w:r>
        <w:rPr>
          <w:rFonts w:ascii="Times New Roman" w:hAnsi="Times New Roman"/>
          <w:color w:val="000000"/>
          <w:sz w:val="28"/>
        </w:rPr>
        <w:t>http</w:t>
      </w:r>
      <w:r w:rsidRPr="007665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intellectcentre</w:t>
      </w:r>
      <w:r w:rsidRPr="007665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653D">
        <w:rPr>
          <w:rFonts w:ascii="Times New Roman" w:hAnsi="Times New Roman"/>
          <w:color w:val="000000"/>
          <w:sz w:val="28"/>
          <w:lang w:val="ru-RU"/>
        </w:rPr>
        <w:t>. Сайт издательства «Интеллект-Центр», где можно найти учебно-тренировочные материалы, демонстрационные версии, банк тренировочных заданий с ответами, методические рекомендации и образцы решений.</w:t>
      </w:r>
      <w:bookmarkEnd w:id="11"/>
      <w:r w:rsidRPr="0076653D">
        <w:rPr>
          <w:rFonts w:ascii="Times New Roman" w:hAnsi="Times New Roman"/>
          <w:color w:val="333333"/>
          <w:sz w:val="28"/>
          <w:lang w:val="ru-RU"/>
        </w:rPr>
        <w:t>‌</w:t>
      </w:r>
      <w:r w:rsidRPr="0076653D">
        <w:rPr>
          <w:rFonts w:ascii="Times New Roman" w:hAnsi="Times New Roman"/>
          <w:color w:val="000000"/>
          <w:sz w:val="28"/>
          <w:lang w:val="ru-RU"/>
        </w:rPr>
        <w:t>​</w:t>
      </w:r>
    </w:p>
    <w:p w:rsidR="00F357EE" w:rsidRPr="0076653D" w:rsidRDefault="00F357EE">
      <w:pPr>
        <w:rPr>
          <w:lang w:val="ru-RU"/>
        </w:rPr>
        <w:sectPr w:rsidR="00F357EE" w:rsidRPr="0076653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9434E" w:rsidRPr="0076653D" w:rsidRDefault="00D9434E">
      <w:pPr>
        <w:rPr>
          <w:lang w:val="ru-RU"/>
        </w:rPr>
      </w:pPr>
    </w:p>
    <w:sectPr w:rsidR="00D9434E" w:rsidRPr="0076653D" w:rsidSect="00B40F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5DB9"/>
    <w:multiLevelType w:val="multilevel"/>
    <w:tmpl w:val="B6D47E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E1E1B"/>
    <w:multiLevelType w:val="multilevel"/>
    <w:tmpl w:val="560A4A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2D5A0F"/>
    <w:multiLevelType w:val="multilevel"/>
    <w:tmpl w:val="8D1863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186574"/>
    <w:multiLevelType w:val="multilevel"/>
    <w:tmpl w:val="A3CC36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F400D2"/>
    <w:multiLevelType w:val="multilevel"/>
    <w:tmpl w:val="5A3290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344088"/>
    <w:multiLevelType w:val="multilevel"/>
    <w:tmpl w:val="CD18A8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357EE"/>
    <w:rsid w:val="00665E95"/>
    <w:rsid w:val="0076653D"/>
    <w:rsid w:val="0079020C"/>
    <w:rsid w:val="00B40FA1"/>
    <w:rsid w:val="00D1112B"/>
    <w:rsid w:val="00D9434E"/>
    <w:rsid w:val="00F35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0F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0F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1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5c0" TargetMode="External"/><Relationship Id="rId117" Type="http://schemas.openxmlformats.org/officeDocument/2006/relationships/hyperlink" Target="https://m.edsoo.ru/8a1424b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f64" TargetMode="External"/><Relationship Id="rId47" Type="http://schemas.openxmlformats.org/officeDocument/2006/relationships/hyperlink" Target="https://m.edsoo.ru/8866fa5e" TargetMode="External"/><Relationship Id="rId63" Type="http://schemas.openxmlformats.org/officeDocument/2006/relationships/hyperlink" Target="https://m.edsoo.ru/88671ca0" TargetMode="External"/><Relationship Id="rId68" Type="http://schemas.openxmlformats.org/officeDocument/2006/relationships/hyperlink" Target="https://m.edsoo.ru/8867252e" TargetMode="External"/><Relationship Id="rId84" Type="http://schemas.openxmlformats.org/officeDocument/2006/relationships/hyperlink" Target="https://m.edsoo.ru/8867400e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c88" TargetMode="External"/><Relationship Id="rId133" Type="http://schemas.openxmlformats.org/officeDocument/2006/relationships/hyperlink" Target="https://m.edsoo.ru/8a143f06" TargetMode="External"/><Relationship Id="rId138" Type="http://schemas.openxmlformats.org/officeDocument/2006/relationships/hyperlink" Target="https://m.edsoo.ru/8a144a8c" TargetMode="External"/><Relationship Id="rId154" Type="http://schemas.openxmlformats.org/officeDocument/2006/relationships/hyperlink" Target="https://m.edsoo.ru/8a147426" TargetMode="External"/><Relationship Id="rId159" Type="http://schemas.openxmlformats.org/officeDocument/2006/relationships/hyperlink" Target="https://m.edsoo.ru/8a147f16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f86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01e" TargetMode="External"/><Relationship Id="rId37" Type="http://schemas.openxmlformats.org/officeDocument/2006/relationships/hyperlink" Target="https://m.edsoo.ru/8866d880" TargetMode="External"/><Relationship Id="rId53" Type="http://schemas.openxmlformats.org/officeDocument/2006/relationships/hyperlink" Target="https://m.edsoo.ru/88670a62" TargetMode="External"/><Relationship Id="rId58" Type="http://schemas.openxmlformats.org/officeDocument/2006/relationships/hyperlink" Target="https://m.edsoo.ru/886715b6" TargetMode="External"/><Relationship Id="rId74" Type="http://schemas.openxmlformats.org/officeDocument/2006/relationships/hyperlink" Target="https://m.edsoo.ru/88672e0c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f44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ab0" TargetMode="External"/><Relationship Id="rId144" Type="http://schemas.openxmlformats.org/officeDocument/2006/relationships/hyperlink" Target="https://m.edsoo.ru/8a1458c4" TargetMode="External"/><Relationship Id="rId149" Type="http://schemas.openxmlformats.org/officeDocument/2006/relationships/hyperlink" Target="https://m.edsoo.ru/8a146e0e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8675288" TargetMode="External"/><Relationship Id="rId95" Type="http://schemas.openxmlformats.org/officeDocument/2006/relationships/hyperlink" Target="https://m.edsoo.ru/88675684" TargetMode="External"/><Relationship Id="rId160" Type="http://schemas.openxmlformats.org/officeDocument/2006/relationships/hyperlink" Target="https://m.edsoo.ru/8a1480e2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7be" TargetMode="External"/><Relationship Id="rId43" Type="http://schemas.openxmlformats.org/officeDocument/2006/relationships/hyperlink" Target="https://m.edsoo.ru/8866f086" TargetMode="External"/><Relationship Id="rId48" Type="http://schemas.openxmlformats.org/officeDocument/2006/relationships/hyperlink" Target="https://m.edsoo.ru/8866fe6e" TargetMode="External"/><Relationship Id="rId64" Type="http://schemas.openxmlformats.org/officeDocument/2006/relationships/hyperlink" Target="https://m.edsoo.ru/88671dea" TargetMode="External"/><Relationship Id="rId69" Type="http://schemas.openxmlformats.org/officeDocument/2006/relationships/hyperlink" Target="https://m.edsoo.ru/88672858" TargetMode="External"/><Relationship Id="rId113" Type="http://schemas.openxmlformats.org/officeDocument/2006/relationships/hyperlink" Target="https://m.edsoo.ru/8a141ddc" TargetMode="External"/><Relationship Id="rId118" Type="http://schemas.openxmlformats.org/officeDocument/2006/relationships/hyperlink" Target="https://m.edsoo.ru/8a14336c" TargetMode="External"/><Relationship Id="rId134" Type="http://schemas.openxmlformats.org/officeDocument/2006/relationships/hyperlink" Target="https://m.edsoo.ru/8a1443fc" TargetMode="External"/><Relationship Id="rId139" Type="http://schemas.openxmlformats.org/officeDocument/2006/relationships/hyperlink" Target="https://m.edsoo.ru/8a144d52" TargetMode="External"/><Relationship Id="rId80" Type="http://schemas.openxmlformats.org/officeDocument/2006/relationships/hyperlink" Target="https://m.edsoo.ru/886738fc" TargetMode="External"/><Relationship Id="rId85" Type="http://schemas.openxmlformats.org/officeDocument/2006/relationships/hyperlink" Target="https://m.edsoo.ru/8867445a" TargetMode="External"/><Relationship Id="rId150" Type="http://schemas.openxmlformats.org/officeDocument/2006/relationships/hyperlink" Target="https://m.edsoo.ru/8a146fda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88e" TargetMode="External"/><Relationship Id="rId38" Type="http://schemas.openxmlformats.org/officeDocument/2006/relationships/hyperlink" Target="https://m.edsoo.ru/8866e26c" TargetMode="External"/><Relationship Id="rId59" Type="http://schemas.openxmlformats.org/officeDocument/2006/relationships/hyperlink" Target="https://m.edsoo.ru/886716ec" TargetMode="External"/><Relationship Id="rId103" Type="http://schemas.openxmlformats.org/officeDocument/2006/relationships/hyperlink" Target="https://m.edsoo.ru/8a1407e8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de4" TargetMode="External"/><Relationship Id="rId54" Type="http://schemas.openxmlformats.org/officeDocument/2006/relationships/hyperlink" Target="https://m.edsoo.ru/8867103e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f38" TargetMode="External"/><Relationship Id="rId91" Type="http://schemas.openxmlformats.org/officeDocument/2006/relationships/hyperlink" Target="https://m.edsoo.ru/8867542c" TargetMode="External"/><Relationship Id="rId96" Type="http://schemas.openxmlformats.org/officeDocument/2006/relationships/hyperlink" Target="https://m.edsoo.ru/88674f90" TargetMode="External"/><Relationship Id="rId140" Type="http://schemas.openxmlformats.org/officeDocument/2006/relationships/hyperlink" Target="https://m.edsoo.ru/8a144fbe" TargetMode="External"/><Relationship Id="rId145" Type="http://schemas.openxmlformats.org/officeDocument/2006/relationships/hyperlink" Target="https://m.edsoo.ru/8a145b08" TargetMode="External"/><Relationship Id="rId161" Type="http://schemas.openxmlformats.org/officeDocument/2006/relationships/hyperlink" Target="https://m.edsoo.ru/8a148524" TargetMode="External"/><Relationship Id="rId16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3ea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800" TargetMode="External"/><Relationship Id="rId57" Type="http://schemas.openxmlformats.org/officeDocument/2006/relationships/hyperlink" Target="https://m.edsoo.ru/88671462" TargetMode="External"/><Relationship Id="rId106" Type="http://schemas.openxmlformats.org/officeDocument/2006/relationships/hyperlink" Target="https://m.edsoo.ru/8a141b34" TargetMode="External"/><Relationship Id="rId114" Type="http://schemas.openxmlformats.org/officeDocument/2006/relationships/hyperlink" Target="https://m.edsoo.ru/8a141efe" TargetMode="External"/><Relationship Id="rId119" Type="http://schemas.openxmlformats.org/officeDocument/2006/relationships/hyperlink" Target="https://m.edsoo.ru/8a142d5e" TargetMode="External"/><Relationship Id="rId127" Type="http://schemas.openxmlformats.org/officeDocument/2006/relationships/hyperlink" Target="https://m.edsoo.ru/8a14392a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34e" TargetMode="External"/><Relationship Id="rId44" Type="http://schemas.openxmlformats.org/officeDocument/2006/relationships/hyperlink" Target="https://m.edsoo.ru/8866f3b0" TargetMode="External"/><Relationship Id="rId52" Type="http://schemas.openxmlformats.org/officeDocument/2006/relationships/hyperlink" Target="https://m.edsoo.ru/88670508" TargetMode="External"/><Relationship Id="rId60" Type="http://schemas.openxmlformats.org/officeDocument/2006/relationships/hyperlink" Target="https://m.edsoo.ru/886719bc" TargetMode="External"/><Relationship Id="rId65" Type="http://schemas.openxmlformats.org/officeDocument/2006/relationships/hyperlink" Target="https://m.edsoo.ru/88671f20" TargetMode="External"/><Relationship Id="rId73" Type="http://schemas.openxmlformats.org/officeDocument/2006/relationships/hyperlink" Target="https://m.edsoo.ru/8867337a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a78" TargetMode="External"/><Relationship Id="rId86" Type="http://schemas.openxmlformats.org/officeDocument/2006/relationships/hyperlink" Target="https://m.edsoo.ru/886745fe" TargetMode="External"/><Relationship Id="rId94" Type="http://schemas.openxmlformats.org/officeDocument/2006/relationships/hyperlink" Target="https://m.edsoo.ru/88675558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d32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06e" TargetMode="External"/><Relationship Id="rId135" Type="http://schemas.openxmlformats.org/officeDocument/2006/relationships/hyperlink" Target="https://m.edsoo.ru/8a144578" TargetMode="External"/><Relationship Id="rId143" Type="http://schemas.openxmlformats.org/officeDocument/2006/relationships/hyperlink" Target="https://m.edsoo.ru/8a144c3a" TargetMode="External"/><Relationship Id="rId148" Type="http://schemas.openxmlformats.org/officeDocument/2006/relationships/hyperlink" Target="https://m.edsoo.ru/8a146620" TargetMode="External"/><Relationship Id="rId151" Type="http://schemas.openxmlformats.org/officeDocument/2006/relationships/hyperlink" Target="https://m.edsoo.ru/8a1472c8" TargetMode="External"/><Relationship Id="rId156" Type="http://schemas.openxmlformats.org/officeDocument/2006/relationships/hyperlink" Target="https://m.edsoo.ru/8a147750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3a2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9ec" TargetMode="External"/><Relationship Id="rId50" Type="http://schemas.openxmlformats.org/officeDocument/2006/relationships/hyperlink" Target="https://m.edsoo.ru/88670e9a" TargetMode="External"/><Relationship Id="rId55" Type="http://schemas.openxmlformats.org/officeDocument/2006/relationships/hyperlink" Target="https://m.edsoo.ru/88671188" TargetMode="External"/><Relationship Id="rId76" Type="http://schemas.openxmlformats.org/officeDocument/2006/relationships/hyperlink" Target="https://m.edsoo.ru/88672358" TargetMode="External"/><Relationship Id="rId97" Type="http://schemas.openxmlformats.org/officeDocument/2006/relationships/hyperlink" Target="https://m.edsoo.ru/8867579c" TargetMode="External"/><Relationship Id="rId104" Type="http://schemas.openxmlformats.org/officeDocument/2006/relationships/hyperlink" Target="https://m.edsoo.ru/8a1415b2" TargetMode="External"/><Relationship Id="rId120" Type="http://schemas.openxmlformats.org/officeDocument/2006/relationships/hyperlink" Target="https://m.edsoo.ru/8a142e8a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539c" TargetMode="External"/><Relationship Id="rId146" Type="http://schemas.openxmlformats.org/officeDocument/2006/relationships/hyperlink" Target="https://m.edsoo.ru/8a145c4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4e78" TargetMode="External"/><Relationship Id="rId162" Type="http://schemas.openxmlformats.org/officeDocument/2006/relationships/hyperlink" Target="https://m.edsoo.ru/8a1486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e80" TargetMode="External"/><Relationship Id="rId24" Type="http://schemas.openxmlformats.org/officeDocument/2006/relationships/hyperlink" Target="https://m.edsoo.ru/8866b724" TargetMode="External"/><Relationship Id="rId40" Type="http://schemas.openxmlformats.org/officeDocument/2006/relationships/hyperlink" Target="https://m.edsoo.ru/8866eb22" TargetMode="External"/><Relationship Id="rId45" Type="http://schemas.openxmlformats.org/officeDocument/2006/relationships/hyperlink" Target="https://m.edsoo.ru/8866f630" TargetMode="External"/><Relationship Id="rId66" Type="http://schemas.openxmlformats.org/officeDocument/2006/relationships/hyperlink" Target="https://m.edsoo.ru/8867209c" TargetMode="External"/><Relationship Id="rId87" Type="http://schemas.openxmlformats.org/officeDocument/2006/relationships/hyperlink" Target="https://m.edsoo.ru/88674860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368" TargetMode="External"/><Relationship Id="rId131" Type="http://schemas.openxmlformats.org/officeDocument/2006/relationships/hyperlink" Target="https://m.edsoo.ru/8a1441a4" TargetMode="External"/><Relationship Id="rId136" Type="http://schemas.openxmlformats.org/officeDocument/2006/relationships/hyperlink" Target="https://m.edsoo.ru/8a1447a8" TargetMode="External"/><Relationship Id="rId157" Type="http://schemas.openxmlformats.org/officeDocument/2006/relationships/hyperlink" Target="https://m.edsoo.ru/8a147c82" TargetMode="External"/><Relationship Id="rId61" Type="http://schemas.openxmlformats.org/officeDocument/2006/relationships/hyperlink" Target="https://m.edsoo.ru/88671af2" TargetMode="External"/><Relationship Id="rId82" Type="http://schemas.openxmlformats.org/officeDocument/2006/relationships/hyperlink" Target="https://m.edsoo.ru/88673bae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1fa" TargetMode="External"/><Relationship Id="rId35" Type="http://schemas.openxmlformats.org/officeDocument/2006/relationships/hyperlink" Target="https://m.edsoo.ru/8866d6fa" TargetMode="External"/><Relationship Id="rId56" Type="http://schemas.openxmlformats.org/officeDocument/2006/relationships/hyperlink" Target="https://m.edsoo.ru/886712d2" TargetMode="External"/><Relationship Id="rId77" Type="http://schemas.openxmlformats.org/officeDocument/2006/relationships/hyperlink" Target="https://m.edsoo.ru/88673064" TargetMode="External"/><Relationship Id="rId100" Type="http://schemas.openxmlformats.org/officeDocument/2006/relationships/hyperlink" Target="https://m.edsoo.ru/88675abc" TargetMode="External"/><Relationship Id="rId105" Type="http://schemas.openxmlformats.org/officeDocument/2006/relationships/hyperlink" Target="https://m.edsoo.ru/8a141940" TargetMode="External"/><Relationship Id="rId126" Type="http://schemas.openxmlformats.org/officeDocument/2006/relationships/hyperlink" Target="https://m.edsoo.ru/8a142c3c" TargetMode="External"/><Relationship Id="rId147" Type="http://schemas.openxmlformats.org/officeDocument/2006/relationships/hyperlink" Target="https://m.edsoo.ru/8a14635a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13e" TargetMode="External"/><Relationship Id="rId72" Type="http://schemas.openxmlformats.org/officeDocument/2006/relationships/hyperlink" Target="https://m.edsoo.ru/88672c9a" TargetMode="External"/><Relationship Id="rId93" Type="http://schemas.openxmlformats.org/officeDocument/2006/relationships/hyperlink" Target="https://m.edsoo.ru/8867473e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30b0" TargetMode="External"/><Relationship Id="rId142" Type="http://schemas.openxmlformats.org/officeDocument/2006/relationships/hyperlink" Target="https://m.edsoo.ru/8a14550e" TargetMode="External"/><Relationship Id="rId163" Type="http://schemas.openxmlformats.org/officeDocument/2006/relationships/hyperlink" Target="https://m.edsoo.ru/8a1489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cb6a" TargetMode="External"/><Relationship Id="rId46" Type="http://schemas.openxmlformats.org/officeDocument/2006/relationships/hyperlink" Target="https://m.edsoo.ru/8866f8ba" TargetMode="External"/><Relationship Id="rId67" Type="http://schemas.openxmlformats.org/officeDocument/2006/relationships/hyperlink" Target="https://m.edsoo.ru/88672358" TargetMode="External"/><Relationship Id="rId116" Type="http://schemas.openxmlformats.org/officeDocument/2006/relationships/hyperlink" Target="https://m.edsoo.ru/8a1420ac" TargetMode="External"/><Relationship Id="rId137" Type="http://schemas.openxmlformats.org/officeDocument/2006/relationships/hyperlink" Target="https://m.edsoo.ru/8a144960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cbc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3d52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2da" TargetMode="External"/><Relationship Id="rId153" Type="http://schemas.openxmlformats.org/officeDocument/2006/relationships/hyperlink" Target="https://m.edsoo.ru/8a1471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8358</Words>
  <Characters>47645</Characters>
  <Application>Microsoft Office Word</Application>
  <DocSecurity>0</DocSecurity>
  <Lines>397</Lines>
  <Paragraphs>111</Paragraphs>
  <ScaleCrop>false</ScaleCrop>
  <Company>SPecialiST RePack</Company>
  <LinksUpToDate>false</LinksUpToDate>
  <CharactersWithSpaces>55892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5</cp:revision>
  <cp:lastPrinted>2024-01-19T09:28:00Z</cp:lastPrinted>
  <dcterms:created xsi:type="dcterms:W3CDTF">2023-09-06T07:21:00Z</dcterms:created>
  <dcterms:modified xsi:type="dcterms:W3CDTF">2024-01-23T05:46:00Z</dcterms:modified>
</cp:coreProperties>
</file>